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EC94" w14:textId="77777777" w:rsidR="009564AC" w:rsidRPr="00094EBF" w:rsidRDefault="009564AC" w:rsidP="009564AC">
      <w:p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bookmarkStart w:id="0" w:name="_Hlk130288693"/>
    </w:p>
    <w:p w14:paraId="136BB7C5" w14:textId="7B3409E5" w:rsidR="009564AC" w:rsidRPr="00094EBF" w:rsidRDefault="009564AC" w:rsidP="009564AC">
      <w:p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 w:rsidRPr="007F4752">
        <w:rPr>
          <w:rFonts w:ascii="Times New Roman" w:eastAsia="Times New Roman" w:hAnsi="Times New Roman"/>
          <w:noProof/>
          <w:szCs w:val="20"/>
          <w:lang w:eastAsia="pl-PL"/>
        </w:rPr>
        <w:drawing>
          <wp:inline distT="0" distB="0" distL="0" distR="0" wp14:anchorId="061BF63C" wp14:editId="1966DAAF">
            <wp:extent cx="2724150" cy="609600"/>
            <wp:effectExtent l="0" t="0" r="0" b="0"/>
            <wp:docPr id="1989334310" name="Obraz 1" descr="F:\Logotyp KP\PBP_KP_KALISZ_logotyPRZEZROCZYS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F:\Logotyp KP\PBP_KP_KALISZ_logotyPRZEZROCZYS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Cs w:val="20"/>
          <w:lang w:eastAsia="pl-PL"/>
        </w:rPr>
        <w:tab/>
      </w:r>
      <w:r>
        <w:rPr>
          <w:rFonts w:ascii="Times New Roman" w:eastAsia="Times New Roman" w:hAnsi="Times New Roman"/>
          <w:noProof/>
          <w:szCs w:val="20"/>
          <w:lang w:eastAsia="pl-PL"/>
        </w:rPr>
        <w:tab/>
      </w:r>
      <w:r>
        <w:rPr>
          <w:rFonts w:ascii="Times New Roman" w:eastAsia="Times New Roman" w:hAnsi="Times New Roman"/>
          <w:noProof/>
          <w:szCs w:val="20"/>
          <w:lang w:eastAsia="pl-PL"/>
        </w:rPr>
        <w:tab/>
      </w:r>
      <w:r>
        <w:rPr>
          <w:rFonts w:ascii="Times New Roman" w:eastAsia="Times New Roman" w:hAnsi="Times New Roman"/>
          <w:noProof/>
          <w:szCs w:val="20"/>
          <w:lang w:eastAsia="pl-PL"/>
        </w:rPr>
        <w:drawing>
          <wp:inline distT="0" distB="0" distL="0" distR="0" wp14:anchorId="3972D9D8" wp14:editId="5D64B301">
            <wp:extent cx="1695450" cy="1209675"/>
            <wp:effectExtent l="0" t="0" r="0" b="9525"/>
            <wp:docPr id="7536236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5B76A" w14:textId="77777777" w:rsidR="009564AC" w:rsidRPr="00094EBF" w:rsidRDefault="009564AC" w:rsidP="009564AC">
      <w:p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</w:p>
    <w:p w14:paraId="0D0A35DA" w14:textId="77777777" w:rsidR="009564AC" w:rsidRPr="00094EBF" w:rsidRDefault="009564AC" w:rsidP="009564AC">
      <w:p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</w:p>
    <w:p w14:paraId="5BC0A597" w14:textId="77777777" w:rsidR="009564AC" w:rsidRPr="00094EBF" w:rsidRDefault="009564AC" w:rsidP="009564AC">
      <w:p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</w:p>
    <w:p w14:paraId="13C50220" w14:textId="77777777" w:rsidR="009564AC" w:rsidRDefault="009564AC" w:rsidP="009564AC">
      <w:pPr>
        <w:spacing w:after="0" w:line="240" w:lineRule="auto"/>
        <w:rPr>
          <w:rFonts w:ascii="Times New Roman" w:hAnsi="Times New Roman"/>
          <w:b/>
        </w:rPr>
      </w:pPr>
    </w:p>
    <w:p w14:paraId="01B03220" w14:textId="77777777" w:rsidR="009564AC" w:rsidRDefault="009564AC" w:rsidP="00F8072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95C942" w14:textId="07EF482A" w:rsidR="00324E2F" w:rsidRPr="00F80726" w:rsidRDefault="00324E2F" w:rsidP="00F80726">
      <w:pPr>
        <w:spacing w:after="0" w:line="240" w:lineRule="auto"/>
        <w:jc w:val="center"/>
        <w:rPr>
          <w:rFonts w:ascii="Times New Roman" w:hAnsi="Times New Roman"/>
          <w:b/>
        </w:rPr>
      </w:pPr>
      <w:r w:rsidRPr="00F80726">
        <w:rPr>
          <w:rFonts w:ascii="Times New Roman" w:hAnsi="Times New Roman"/>
          <w:b/>
        </w:rPr>
        <w:t>REGULAMINU</w:t>
      </w:r>
    </w:p>
    <w:p w14:paraId="140229E8" w14:textId="1F665731" w:rsidR="00415E83" w:rsidRDefault="00E02010" w:rsidP="00415E83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1" w:name="_Hlk130286520"/>
      <w:r>
        <w:rPr>
          <w:rFonts w:ascii="Times New Roman" w:hAnsi="Times New Roman"/>
          <w:b/>
        </w:rPr>
        <w:t xml:space="preserve">Ogólnopolski </w:t>
      </w:r>
      <w:r w:rsidR="00415E83" w:rsidRPr="00415E83">
        <w:rPr>
          <w:rFonts w:ascii="Times New Roman" w:hAnsi="Times New Roman"/>
          <w:b/>
        </w:rPr>
        <w:t>Konkurs</w:t>
      </w:r>
      <w:r w:rsidR="00415E83">
        <w:rPr>
          <w:rFonts w:ascii="Times New Roman" w:hAnsi="Times New Roman"/>
          <w:b/>
        </w:rPr>
        <w:t>u</w:t>
      </w:r>
      <w:r w:rsidR="00415E83" w:rsidRPr="00415E83">
        <w:rPr>
          <w:rFonts w:ascii="Times New Roman" w:hAnsi="Times New Roman"/>
          <w:b/>
        </w:rPr>
        <w:t xml:space="preserve"> na Ekslibris </w:t>
      </w:r>
    </w:p>
    <w:p w14:paraId="723E39FD" w14:textId="71E24229" w:rsidR="00324E2F" w:rsidRPr="00F80726" w:rsidRDefault="00415E83" w:rsidP="00415E83">
      <w:pPr>
        <w:spacing w:after="0" w:line="240" w:lineRule="auto"/>
        <w:jc w:val="center"/>
        <w:rPr>
          <w:rFonts w:ascii="Times New Roman" w:hAnsi="Times New Roman"/>
          <w:b/>
        </w:rPr>
      </w:pPr>
      <w:r w:rsidRPr="00415E83">
        <w:rPr>
          <w:rFonts w:ascii="Times New Roman" w:hAnsi="Times New Roman"/>
          <w:b/>
        </w:rPr>
        <w:t>J</w:t>
      </w:r>
      <w:r w:rsidR="00E02010">
        <w:rPr>
          <w:rFonts w:ascii="Times New Roman" w:hAnsi="Times New Roman"/>
          <w:b/>
        </w:rPr>
        <w:t>ana</w:t>
      </w:r>
      <w:r w:rsidRPr="00415E83">
        <w:rPr>
          <w:rFonts w:ascii="Times New Roman" w:hAnsi="Times New Roman"/>
          <w:b/>
        </w:rPr>
        <w:t xml:space="preserve"> „Ptaszyna” Wróblewskiego</w:t>
      </w:r>
    </w:p>
    <w:p w14:paraId="3D7067FE" w14:textId="77777777" w:rsidR="00415E83" w:rsidRDefault="00324E2F" w:rsidP="00F80726">
      <w:pPr>
        <w:spacing w:after="0" w:line="240" w:lineRule="auto"/>
        <w:jc w:val="center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zorganizowany w ramach obchodów </w:t>
      </w:r>
    </w:p>
    <w:p w14:paraId="5843A508" w14:textId="6B9A9EB9" w:rsidR="00324E2F" w:rsidRPr="00F80726" w:rsidRDefault="00324E2F" w:rsidP="00F80726">
      <w:pPr>
        <w:spacing w:after="0" w:line="240" w:lineRule="auto"/>
        <w:jc w:val="center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Roku </w:t>
      </w:r>
      <w:r w:rsidR="00415E83" w:rsidRPr="00415E83">
        <w:rPr>
          <w:rFonts w:ascii="Times New Roman" w:hAnsi="Times New Roman"/>
        </w:rPr>
        <w:t>J</w:t>
      </w:r>
      <w:r w:rsidR="00E02010">
        <w:rPr>
          <w:rFonts w:ascii="Times New Roman" w:hAnsi="Times New Roman"/>
        </w:rPr>
        <w:t>ana</w:t>
      </w:r>
      <w:r w:rsidR="00415E83" w:rsidRPr="00415E83">
        <w:rPr>
          <w:rFonts w:ascii="Times New Roman" w:hAnsi="Times New Roman"/>
        </w:rPr>
        <w:t xml:space="preserve"> „Ptaszyna” Wróblewskiego</w:t>
      </w:r>
      <w:r w:rsidR="00415E83">
        <w:rPr>
          <w:rFonts w:ascii="Times New Roman" w:hAnsi="Times New Roman"/>
        </w:rPr>
        <w:t xml:space="preserve"> </w:t>
      </w:r>
      <w:r w:rsidRPr="00F80726">
        <w:rPr>
          <w:rFonts w:ascii="Times New Roman" w:hAnsi="Times New Roman"/>
        </w:rPr>
        <w:t>w Kaliszu</w:t>
      </w:r>
      <w:r w:rsidR="00186519" w:rsidRPr="00F80726">
        <w:rPr>
          <w:rFonts w:ascii="Times New Roman" w:hAnsi="Times New Roman"/>
        </w:rPr>
        <w:t>, 202</w:t>
      </w:r>
      <w:r w:rsidR="00415E83">
        <w:rPr>
          <w:rFonts w:ascii="Times New Roman" w:hAnsi="Times New Roman"/>
        </w:rPr>
        <w:t>6</w:t>
      </w:r>
      <w:r w:rsidR="00186519" w:rsidRPr="00F80726">
        <w:rPr>
          <w:rFonts w:ascii="Times New Roman" w:hAnsi="Times New Roman"/>
        </w:rPr>
        <w:t xml:space="preserve"> </w:t>
      </w:r>
    </w:p>
    <w:bookmarkEnd w:id="1"/>
    <w:p w14:paraId="76A919E4" w14:textId="505340F7" w:rsidR="00F80726" w:rsidRDefault="00F80726" w:rsidP="00F80726">
      <w:pPr>
        <w:spacing w:after="0" w:line="240" w:lineRule="auto"/>
        <w:rPr>
          <w:rFonts w:ascii="Times New Roman" w:hAnsi="Times New Roman"/>
        </w:rPr>
      </w:pPr>
    </w:p>
    <w:p w14:paraId="24F01C13" w14:textId="77777777" w:rsidR="00F80726" w:rsidRPr="00F80726" w:rsidRDefault="00F80726" w:rsidP="00F80726">
      <w:pPr>
        <w:spacing w:after="0" w:line="240" w:lineRule="auto"/>
        <w:rPr>
          <w:rFonts w:ascii="Times New Roman" w:hAnsi="Times New Roman"/>
        </w:rPr>
      </w:pPr>
    </w:p>
    <w:p w14:paraId="156BE393" w14:textId="77777777" w:rsidR="00CF4AD2" w:rsidRPr="00F80726" w:rsidRDefault="00CF4AD2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Postanowienia wstępne</w:t>
      </w:r>
    </w:p>
    <w:p w14:paraId="6BE4FD14" w14:textId="77777777" w:rsidR="0092659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706450F" w14:textId="4ACDE7B8" w:rsidR="00CF4AD2" w:rsidRDefault="00CF4AD2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§ 1</w:t>
      </w:r>
    </w:p>
    <w:p w14:paraId="583F56A2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694354D" w14:textId="189966C6" w:rsidR="00CF4AD2" w:rsidRPr="00415E83" w:rsidRDefault="00CF4AD2" w:rsidP="00415E83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</w:rPr>
        <w:t xml:space="preserve">Regulamin niniejszy określa zasady przeprowadzenia </w:t>
      </w:r>
      <w:r w:rsidRPr="00F80726">
        <w:rPr>
          <w:rFonts w:ascii="Times New Roman" w:hAnsi="Times New Roman"/>
          <w:b/>
          <w:bCs/>
        </w:rPr>
        <w:t>„</w:t>
      </w:r>
      <w:r w:rsidR="00E02010">
        <w:rPr>
          <w:rFonts w:ascii="Times New Roman" w:hAnsi="Times New Roman"/>
          <w:b/>
          <w:bCs/>
        </w:rPr>
        <w:t xml:space="preserve">Ogólnopolskiego </w:t>
      </w:r>
      <w:r w:rsidR="00415E83" w:rsidRPr="00415E83">
        <w:rPr>
          <w:rFonts w:ascii="Times New Roman" w:hAnsi="Times New Roman"/>
          <w:b/>
          <w:bCs/>
        </w:rPr>
        <w:t>Konkursu na Ekslibris J</w:t>
      </w:r>
      <w:r w:rsidR="00E02010">
        <w:rPr>
          <w:rFonts w:ascii="Times New Roman" w:hAnsi="Times New Roman"/>
          <w:b/>
          <w:bCs/>
        </w:rPr>
        <w:t>ana</w:t>
      </w:r>
      <w:r w:rsidR="00415E83" w:rsidRPr="00415E83">
        <w:rPr>
          <w:rFonts w:ascii="Times New Roman" w:hAnsi="Times New Roman"/>
          <w:b/>
          <w:bCs/>
        </w:rPr>
        <w:t xml:space="preserve"> „Ptaszyna” Wróblewskiego </w:t>
      </w:r>
      <w:r w:rsidRPr="00415E83">
        <w:rPr>
          <w:rFonts w:ascii="Times New Roman" w:hAnsi="Times New Roman"/>
        </w:rPr>
        <w:t xml:space="preserve">organizowanego w ramach obchodów </w:t>
      </w:r>
      <w:r w:rsidR="00415E83" w:rsidRPr="00415E83">
        <w:rPr>
          <w:rFonts w:ascii="Times New Roman" w:hAnsi="Times New Roman"/>
        </w:rPr>
        <w:t>Roku J</w:t>
      </w:r>
      <w:r w:rsidR="00E02010">
        <w:rPr>
          <w:rFonts w:ascii="Times New Roman" w:hAnsi="Times New Roman"/>
        </w:rPr>
        <w:t>ana</w:t>
      </w:r>
      <w:r w:rsidR="00415E83" w:rsidRPr="00415E83">
        <w:rPr>
          <w:rFonts w:ascii="Times New Roman" w:hAnsi="Times New Roman"/>
        </w:rPr>
        <w:t xml:space="preserve"> „Ptaszyna” Wróblewskiego w Kaliszu, 2026 </w:t>
      </w:r>
      <w:r w:rsidRPr="00415E83">
        <w:rPr>
          <w:rFonts w:ascii="Times New Roman" w:hAnsi="Times New Roman"/>
        </w:rPr>
        <w:t>(zwanego dalej konkursem).</w:t>
      </w:r>
    </w:p>
    <w:p w14:paraId="2ECDB78C" w14:textId="1A0ABB9E" w:rsidR="00CF4AD2" w:rsidRPr="00F80726" w:rsidRDefault="00CF4AD2" w:rsidP="00F8072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Organizatorem konkursu jest Publiczna Biblioteka Pedagogiczna Książnica Pedagogiczna im. A. Parczewskiego w Kaliszu (zwana dalej Organizatorem).</w:t>
      </w:r>
    </w:p>
    <w:p w14:paraId="250730FB" w14:textId="2634E6A7" w:rsidR="00CF4AD2" w:rsidRPr="00F80726" w:rsidRDefault="00CF4AD2" w:rsidP="00F8072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Udział w konkursie jest bezpłatny.</w:t>
      </w:r>
    </w:p>
    <w:p w14:paraId="1BC20802" w14:textId="50DC2462" w:rsidR="00CF4AD2" w:rsidRPr="00F80726" w:rsidRDefault="00CF4AD2" w:rsidP="00F80726">
      <w:pPr>
        <w:spacing w:after="0" w:line="240" w:lineRule="auto"/>
        <w:rPr>
          <w:rFonts w:ascii="Times New Roman" w:hAnsi="Times New Roman"/>
        </w:rPr>
      </w:pPr>
    </w:p>
    <w:p w14:paraId="1294DD5A" w14:textId="10EB680F" w:rsidR="00CF4AD2" w:rsidRDefault="00CF4AD2" w:rsidP="00F80726">
      <w:pPr>
        <w:spacing w:after="0" w:line="240" w:lineRule="auto"/>
        <w:ind w:hanging="357"/>
        <w:jc w:val="center"/>
        <w:rPr>
          <w:rFonts w:ascii="Times New Roman" w:eastAsia="Times New Roman" w:hAnsi="Times New Roman"/>
          <w:b/>
        </w:rPr>
      </w:pPr>
      <w:r w:rsidRPr="00F80726">
        <w:rPr>
          <w:rFonts w:ascii="Times New Roman" w:eastAsia="Times New Roman" w:hAnsi="Times New Roman"/>
          <w:b/>
        </w:rPr>
        <w:t>Cele Konkursu</w:t>
      </w:r>
    </w:p>
    <w:p w14:paraId="3203CDCF" w14:textId="77777777" w:rsidR="00926596" w:rsidRPr="00F80726" w:rsidRDefault="00926596" w:rsidP="00F80726">
      <w:pPr>
        <w:spacing w:after="0" w:line="240" w:lineRule="auto"/>
        <w:ind w:hanging="357"/>
        <w:jc w:val="center"/>
        <w:rPr>
          <w:rFonts w:ascii="Times New Roman" w:eastAsia="Times New Roman" w:hAnsi="Times New Roman"/>
          <w:b/>
        </w:rPr>
      </w:pPr>
    </w:p>
    <w:p w14:paraId="73FC768C" w14:textId="77777777" w:rsidR="00CF4AD2" w:rsidRPr="00926596" w:rsidRDefault="00CF4AD2" w:rsidP="00F80726">
      <w:pPr>
        <w:spacing w:after="0" w:line="240" w:lineRule="auto"/>
        <w:ind w:hanging="357"/>
        <w:jc w:val="center"/>
        <w:rPr>
          <w:rFonts w:ascii="Times New Roman" w:eastAsia="Times New Roman" w:hAnsi="Times New Roman"/>
          <w:b/>
          <w:bCs/>
        </w:rPr>
      </w:pPr>
      <w:r w:rsidRPr="00926596">
        <w:rPr>
          <w:rFonts w:ascii="Times New Roman" w:eastAsia="Times New Roman" w:hAnsi="Times New Roman"/>
          <w:b/>
          <w:bCs/>
        </w:rPr>
        <w:t>§ 2</w:t>
      </w:r>
    </w:p>
    <w:p w14:paraId="687A9524" w14:textId="77777777" w:rsidR="00CF4AD2" w:rsidRPr="00926596" w:rsidRDefault="00CF4AD2" w:rsidP="00F80726">
      <w:pPr>
        <w:spacing w:after="0" w:line="240" w:lineRule="auto"/>
        <w:rPr>
          <w:rFonts w:ascii="Times New Roman" w:hAnsi="Times New Roman"/>
          <w:b/>
          <w:bCs/>
        </w:rPr>
      </w:pPr>
    </w:p>
    <w:p w14:paraId="2455E333" w14:textId="2274EFDF" w:rsidR="00324E2F" w:rsidRDefault="00132D77" w:rsidP="00F8072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Celem konkursu jest </w:t>
      </w:r>
      <w:r w:rsidR="00324E2F" w:rsidRPr="00F80726">
        <w:rPr>
          <w:rFonts w:ascii="Times New Roman" w:hAnsi="Times New Roman"/>
        </w:rPr>
        <w:t xml:space="preserve">popularyzacja małej formy graficznej uprawianej przez twórców z Polski i </w:t>
      </w:r>
      <w:r w:rsidR="0099798E" w:rsidRPr="00F80726">
        <w:rPr>
          <w:rFonts w:ascii="Times New Roman" w:hAnsi="Times New Roman"/>
        </w:rPr>
        <w:t xml:space="preserve">z </w:t>
      </w:r>
      <w:r w:rsidR="00324E2F" w:rsidRPr="00F80726">
        <w:rPr>
          <w:rFonts w:ascii="Times New Roman" w:hAnsi="Times New Roman"/>
        </w:rPr>
        <w:t>zagranicy</w:t>
      </w:r>
      <w:r w:rsidR="00926596">
        <w:rPr>
          <w:rFonts w:ascii="Times New Roman" w:hAnsi="Times New Roman"/>
        </w:rPr>
        <w:t xml:space="preserve"> oraz twórczości artystycznej</w:t>
      </w:r>
      <w:r w:rsidR="00415E83">
        <w:rPr>
          <w:rFonts w:ascii="Times New Roman" w:hAnsi="Times New Roman"/>
        </w:rPr>
        <w:t xml:space="preserve"> J</w:t>
      </w:r>
      <w:r w:rsidR="00E02010">
        <w:rPr>
          <w:rFonts w:ascii="Times New Roman" w:hAnsi="Times New Roman"/>
        </w:rPr>
        <w:t>ana</w:t>
      </w:r>
      <w:r w:rsidR="00415E83">
        <w:rPr>
          <w:rFonts w:ascii="Times New Roman" w:hAnsi="Times New Roman"/>
        </w:rPr>
        <w:t xml:space="preserve"> „Ptaszyna” Wróblewskiego</w:t>
      </w:r>
      <w:r w:rsidR="00324E2F" w:rsidRPr="00F80726">
        <w:rPr>
          <w:rFonts w:ascii="Times New Roman" w:hAnsi="Times New Roman"/>
        </w:rPr>
        <w:t xml:space="preserve">. Chcielibyśmy, aby to prestiżowe wydarzenie zgromadziło uznanych twórców, ale także artystów początkujących. </w:t>
      </w:r>
    </w:p>
    <w:p w14:paraId="0809462E" w14:textId="77777777" w:rsidR="00926596" w:rsidRPr="00F80726" w:rsidRDefault="00926596" w:rsidP="00926596">
      <w:pPr>
        <w:pStyle w:val="Akapitzlist"/>
        <w:spacing w:after="0" w:line="240" w:lineRule="auto"/>
        <w:rPr>
          <w:rFonts w:ascii="Times New Roman" w:hAnsi="Times New Roman"/>
        </w:rPr>
      </w:pPr>
    </w:p>
    <w:p w14:paraId="4436F210" w14:textId="56FB472E" w:rsidR="00CF4AD2" w:rsidRDefault="00CF4AD2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Zadanie konkursowe</w:t>
      </w:r>
    </w:p>
    <w:p w14:paraId="00E68668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7FCE7BF" w14:textId="146F0B7D" w:rsidR="00CF4AD2" w:rsidRPr="00F80726" w:rsidRDefault="00CF4AD2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§ 3</w:t>
      </w:r>
    </w:p>
    <w:p w14:paraId="03187861" w14:textId="77777777" w:rsidR="00F80726" w:rsidRPr="00F80726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B09F547" w14:textId="0180F3F1" w:rsidR="00CF4AD2" w:rsidRPr="00F80726" w:rsidRDefault="00CF4AD2" w:rsidP="00F8072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Do konkursu można zgłaszać prace wykonane w technikach graficznych – tradycyjnych oraz eksperymentalnych (także z wykorzystaniem grafiki cyfrowej).</w:t>
      </w:r>
    </w:p>
    <w:p w14:paraId="281395C9" w14:textId="3A4B3257" w:rsidR="00CF4AD2" w:rsidRPr="00F80726" w:rsidRDefault="00CF4AD2" w:rsidP="00F8072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Każdy uczestnik może zgłosić do konkursu </w:t>
      </w:r>
      <w:r w:rsidRPr="00926596">
        <w:rPr>
          <w:rFonts w:ascii="Times New Roman" w:hAnsi="Times New Roman"/>
          <w:b/>
          <w:bCs/>
        </w:rPr>
        <w:t>1 pracę</w:t>
      </w:r>
      <w:r w:rsidRPr="00F80726">
        <w:rPr>
          <w:rFonts w:ascii="Times New Roman" w:hAnsi="Times New Roman"/>
        </w:rPr>
        <w:t>. Przyjmowane będą tylko odbitki z matryc graficznych. Nie będą uwzględniane rysunki i projekty ekslibrisów.</w:t>
      </w:r>
    </w:p>
    <w:p w14:paraId="12661691" w14:textId="71E82855" w:rsidR="00CF4AD2" w:rsidRPr="00F80726" w:rsidRDefault="00CF4AD2" w:rsidP="00F8072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Każdy zgłoszony do konkursu ekslibris należy nadesłać w co najmniej </w:t>
      </w:r>
      <w:r w:rsidR="00EB0531">
        <w:rPr>
          <w:rFonts w:ascii="Times New Roman" w:hAnsi="Times New Roman"/>
          <w:b/>
          <w:bCs/>
        </w:rPr>
        <w:t>trzech</w:t>
      </w:r>
      <w:r w:rsidRPr="00926596">
        <w:rPr>
          <w:rFonts w:ascii="Times New Roman" w:hAnsi="Times New Roman"/>
          <w:b/>
          <w:bCs/>
        </w:rPr>
        <w:t xml:space="preserve"> sygnowanych odbitkach</w:t>
      </w:r>
      <w:r w:rsidRPr="00F80726">
        <w:rPr>
          <w:rFonts w:ascii="Times New Roman" w:hAnsi="Times New Roman"/>
        </w:rPr>
        <w:t>, opatrzonych na odwrocie imieniem i nazwiskiem autora, informacją o technice i roku wykonania.</w:t>
      </w:r>
    </w:p>
    <w:p w14:paraId="3522034A" w14:textId="76C5951D" w:rsidR="00CF4AD2" w:rsidRDefault="00CF4AD2" w:rsidP="00F8072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Prace powinny tematem nawiązywać do życia i twórczości </w:t>
      </w:r>
      <w:r w:rsidR="00415E83">
        <w:rPr>
          <w:rFonts w:ascii="Times New Roman" w:hAnsi="Times New Roman"/>
        </w:rPr>
        <w:t>J</w:t>
      </w:r>
      <w:r w:rsidR="00E02010">
        <w:rPr>
          <w:rFonts w:ascii="Times New Roman" w:hAnsi="Times New Roman"/>
        </w:rPr>
        <w:t>ana</w:t>
      </w:r>
      <w:r w:rsidR="00415E83">
        <w:rPr>
          <w:rFonts w:ascii="Times New Roman" w:hAnsi="Times New Roman"/>
        </w:rPr>
        <w:t xml:space="preserve"> „Ptaszyna” Wróblewskiego </w:t>
      </w:r>
      <w:r w:rsidRPr="00F80726">
        <w:rPr>
          <w:rFonts w:ascii="Times New Roman" w:hAnsi="Times New Roman"/>
        </w:rPr>
        <w:t>oraz zawierać napis „Ex libris” lub</w:t>
      </w:r>
      <w:r w:rsidR="00EB0531" w:rsidRPr="00EB0531">
        <w:rPr>
          <w:rFonts w:ascii="Times New Roman" w:hAnsi="Times New Roman"/>
        </w:rPr>
        <w:t xml:space="preserve"> „</w:t>
      </w:r>
      <w:r w:rsidR="00B23470">
        <w:rPr>
          <w:rFonts w:ascii="Times New Roman" w:hAnsi="Times New Roman"/>
        </w:rPr>
        <w:t>I</w:t>
      </w:r>
      <w:r w:rsidR="00EB0531" w:rsidRPr="00EB0531">
        <w:rPr>
          <w:rFonts w:ascii="Times New Roman" w:hAnsi="Times New Roman"/>
        </w:rPr>
        <w:t>n memoriam</w:t>
      </w:r>
      <w:r w:rsidR="00B23470" w:rsidRPr="00B23470">
        <w:rPr>
          <w:rFonts w:ascii="Times New Roman" w:hAnsi="Times New Roman"/>
        </w:rPr>
        <w:t xml:space="preserve"> </w:t>
      </w:r>
      <w:r w:rsidR="00B23470" w:rsidRPr="00415E83">
        <w:rPr>
          <w:rFonts w:ascii="Times New Roman" w:hAnsi="Times New Roman"/>
        </w:rPr>
        <w:t>J</w:t>
      </w:r>
      <w:r w:rsidR="00E02010">
        <w:rPr>
          <w:rFonts w:ascii="Times New Roman" w:hAnsi="Times New Roman"/>
        </w:rPr>
        <w:t>an</w:t>
      </w:r>
      <w:r w:rsidR="00B23470" w:rsidRPr="00415E83">
        <w:rPr>
          <w:rFonts w:ascii="Times New Roman" w:hAnsi="Times New Roman"/>
        </w:rPr>
        <w:t xml:space="preserve"> </w:t>
      </w:r>
      <w:r w:rsidR="00B23470">
        <w:rPr>
          <w:rFonts w:ascii="Times New Roman" w:hAnsi="Times New Roman"/>
        </w:rPr>
        <w:t>„</w:t>
      </w:r>
      <w:r w:rsidR="00B23470" w:rsidRPr="00415E83">
        <w:rPr>
          <w:rFonts w:ascii="Times New Roman" w:hAnsi="Times New Roman"/>
        </w:rPr>
        <w:t>Ptaszyn</w:t>
      </w:r>
      <w:r w:rsidR="00B23470">
        <w:rPr>
          <w:rFonts w:ascii="Times New Roman" w:hAnsi="Times New Roman"/>
        </w:rPr>
        <w:t>”</w:t>
      </w:r>
      <w:r w:rsidR="00B23470" w:rsidRPr="00415E83">
        <w:rPr>
          <w:rFonts w:ascii="Times New Roman" w:hAnsi="Times New Roman"/>
        </w:rPr>
        <w:t xml:space="preserve"> Wróblewski</w:t>
      </w:r>
      <w:r w:rsidR="00EB0531" w:rsidRPr="00EB0531">
        <w:rPr>
          <w:rFonts w:ascii="Times New Roman" w:hAnsi="Times New Roman"/>
        </w:rPr>
        <w:t>”</w:t>
      </w:r>
      <w:r w:rsidRPr="00F80726">
        <w:rPr>
          <w:rFonts w:ascii="Times New Roman" w:hAnsi="Times New Roman"/>
        </w:rPr>
        <w:t xml:space="preserve">, oraz napis </w:t>
      </w:r>
      <w:r w:rsidR="00B23470" w:rsidRPr="00B23470">
        <w:rPr>
          <w:rFonts w:ascii="Times New Roman" w:hAnsi="Times New Roman"/>
        </w:rPr>
        <w:t>„Rok J</w:t>
      </w:r>
      <w:r w:rsidR="00E02010">
        <w:rPr>
          <w:rFonts w:ascii="Times New Roman" w:hAnsi="Times New Roman"/>
        </w:rPr>
        <w:t>ana</w:t>
      </w:r>
      <w:r w:rsidR="00B23470" w:rsidRPr="00B23470">
        <w:rPr>
          <w:rFonts w:ascii="Times New Roman" w:hAnsi="Times New Roman"/>
        </w:rPr>
        <w:t xml:space="preserve"> „Ptaszyna” Wróblewskiego. Kalisz 2026”</w:t>
      </w:r>
    </w:p>
    <w:p w14:paraId="61B49DD8" w14:textId="6DA0D20D" w:rsidR="00415E83" w:rsidRPr="00F80726" w:rsidRDefault="00B23470" w:rsidP="00415E8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</w:t>
      </w:r>
      <w:r w:rsidR="00415E83" w:rsidRPr="00415E83">
        <w:rPr>
          <w:rFonts w:ascii="Times New Roman" w:hAnsi="Times New Roman"/>
        </w:rPr>
        <w:t xml:space="preserve">ożliwe jest również umieszczenie </w:t>
      </w:r>
      <w:r>
        <w:rPr>
          <w:rFonts w:ascii="Times New Roman" w:hAnsi="Times New Roman"/>
        </w:rPr>
        <w:t xml:space="preserve">dodatkowych </w:t>
      </w:r>
      <w:r w:rsidR="00415E83" w:rsidRPr="00415E83">
        <w:rPr>
          <w:rFonts w:ascii="Times New Roman" w:hAnsi="Times New Roman"/>
        </w:rPr>
        <w:t>napisów</w:t>
      </w:r>
      <w:r>
        <w:rPr>
          <w:rFonts w:ascii="Times New Roman" w:hAnsi="Times New Roman"/>
        </w:rPr>
        <w:t>,</w:t>
      </w:r>
      <w:r w:rsidR="00415E83" w:rsidRPr="00415E83">
        <w:rPr>
          <w:rFonts w:ascii="Times New Roman" w:hAnsi="Times New Roman"/>
        </w:rPr>
        <w:t xml:space="preserve"> jeśli ekslibris w zamierzeniu autora ma być dedykowany danej osobie</w:t>
      </w:r>
    </w:p>
    <w:p w14:paraId="7CA8AA4A" w14:textId="77777777" w:rsidR="00CF4AD2" w:rsidRPr="00F80726" w:rsidRDefault="00CF4AD2" w:rsidP="00F80726">
      <w:pPr>
        <w:spacing w:after="0" w:line="240" w:lineRule="auto"/>
        <w:rPr>
          <w:rFonts w:ascii="Times New Roman" w:hAnsi="Times New Roman"/>
        </w:rPr>
      </w:pPr>
    </w:p>
    <w:p w14:paraId="191720AA" w14:textId="66D5F656" w:rsidR="00CF4AD2" w:rsidRDefault="00CF4AD2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Warunki uczestnictwa i zgłaszania w Konkursie/Adresaci konkursu</w:t>
      </w:r>
    </w:p>
    <w:p w14:paraId="39583C76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DFF1D11" w14:textId="09145CBA" w:rsidR="00CF4AD2" w:rsidRDefault="00CF4AD2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§ 4</w:t>
      </w:r>
    </w:p>
    <w:p w14:paraId="6D360796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6004727" w14:textId="77777777" w:rsidR="00F80726" w:rsidRPr="00F80726" w:rsidRDefault="00F80726" w:rsidP="00F8072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Zgłoszenia pracy dokonuje uczestnik.</w:t>
      </w:r>
    </w:p>
    <w:p w14:paraId="0BBEDC04" w14:textId="017B7C5A" w:rsidR="00F80726" w:rsidRPr="00F80726" w:rsidRDefault="00B23470" w:rsidP="00F8072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B23470">
        <w:rPr>
          <w:rFonts w:ascii="Times New Roman" w:hAnsi="Times New Roman"/>
        </w:rPr>
        <w:t>dresaci: studenci ASP, graficy, twórcy ekslibrisu, młodzi artyści</w:t>
      </w:r>
      <w:r>
        <w:rPr>
          <w:rFonts w:ascii="Times New Roman" w:hAnsi="Times New Roman"/>
        </w:rPr>
        <w:t>.</w:t>
      </w:r>
      <w:r w:rsidRPr="00B23470">
        <w:rPr>
          <w:rFonts w:ascii="Times New Roman" w:hAnsi="Times New Roman"/>
        </w:rPr>
        <w:t xml:space="preserve"> </w:t>
      </w:r>
      <w:r w:rsidR="00F80726" w:rsidRPr="00F80726">
        <w:rPr>
          <w:rFonts w:ascii="Times New Roman" w:hAnsi="Times New Roman"/>
        </w:rPr>
        <w:t>Konkurs ma charakter otwarty (mogą w nim uczestniczyć nie tylko autorzy profesjonalni). Konkurs przeznaczony jest dla osób pełnoletnich.</w:t>
      </w:r>
    </w:p>
    <w:p w14:paraId="5530253E" w14:textId="23D4890A" w:rsidR="00132D77" w:rsidRPr="00F80726" w:rsidRDefault="00132D77" w:rsidP="00F8072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Wszystkie nadesłane ekslibrisy przejdą na własność </w:t>
      </w:r>
      <w:r w:rsidR="00324E2F" w:rsidRPr="00F80726">
        <w:rPr>
          <w:rFonts w:ascii="Times New Roman" w:hAnsi="Times New Roman"/>
        </w:rPr>
        <w:t>PBP Książnicy Pedagogicznej im. A. Parczewskiego w Kaliszu i pozostaną</w:t>
      </w:r>
      <w:r w:rsidRPr="00F80726">
        <w:rPr>
          <w:rFonts w:ascii="Times New Roman" w:hAnsi="Times New Roman"/>
        </w:rPr>
        <w:t xml:space="preserve"> w jej zbiorach, z p</w:t>
      </w:r>
      <w:r w:rsidR="00324E2F" w:rsidRPr="00F80726">
        <w:rPr>
          <w:rFonts w:ascii="Times New Roman" w:hAnsi="Times New Roman"/>
        </w:rPr>
        <w:t xml:space="preserve">rawem do publikacji wydawniczej </w:t>
      </w:r>
      <w:r w:rsidRPr="00F80726">
        <w:rPr>
          <w:rFonts w:ascii="Times New Roman" w:hAnsi="Times New Roman"/>
        </w:rPr>
        <w:t>i wystawienniczej w przyszłości.</w:t>
      </w:r>
    </w:p>
    <w:p w14:paraId="3311937E" w14:textId="76228575" w:rsidR="00132D77" w:rsidRPr="00F80726" w:rsidRDefault="00132D77" w:rsidP="00F8072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Prace wraz z wypełnioną i podpisaną kartą zgłoszenia prosimy nadsyłać na adres:</w:t>
      </w:r>
    </w:p>
    <w:p w14:paraId="445405B1" w14:textId="77777777" w:rsidR="00324E2F" w:rsidRPr="00F80726" w:rsidRDefault="00324E2F" w:rsidP="00926596">
      <w:pPr>
        <w:pStyle w:val="Akapitzlist"/>
        <w:spacing w:after="0" w:line="240" w:lineRule="auto"/>
        <w:ind w:left="1440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PBP Książnica Pedagogiczna im. A. Parczewskiego w Kaliszu </w:t>
      </w:r>
    </w:p>
    <w:p w14:paraId="666B24A0" w14:textId="7CF7AFA2" w:rsidR="00324E2F" w:rsidRPr="00F80726" w:rsidRDefault="00926596" w:rsidP="00926596">
      <w:pPr>
        <w:pStyle w:val="Akapitzlist"/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324E2F" w:rsidRPr="00F80726">
        <w:rPr>
          <w:rFonts w:ascii="Times New Roman" w:hAnsi="Times New Roman"/>
        </w:rPr>
        <w:t>l. Południowa 62, 62-800 Kalisz</w:t>
      </w:r>
      <w:r w:rsidR="002001DC" w:rsidRPr="00F80726">
        <w:rPr>
          <w:rFonts w:ascii="Times New Roman" w:hAnsi="Times New Roman"/>
        </w:rPr>
        <w:t>, Polska</w:t>
      </w:r>
    </w:p>
    <w:p w14:paraId="3768F959" w14:textId="3E7696AD" w:rsidR="0099798E" w:rsidRPr="00F80726" w:rsidRDefault="00132D77" w:rsidP="00926596">
      <w:pPr>
        <w:pStyle w:val="Akapitzlist"/>
        <w:spacing w:after="0" w:line="240" w:lineRule="auto"/>
        <w:ind w:left="1440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</w:rPr>
        <w:t xml:space="preserve">z dopiskiem na kopercie </w:t>
      </w:r>
      <w:r w:rsidRPr="00926596">
        <w:rPr>
          <w:rFonts w:ascii="Times New Roman" w:hAnsi="Times New Roman"/>
          <w:b/>
          <w:bCs/>
        </w:rPr>
        <w:t>„Konkurs na ekslib</w:t>
      </w:r>
      <w:r w:rsidR="002001DC" w:rsidRPr="00926596">
        <w:rPr>
          <w:rFonts w:ascii="Times New Roman" w:hAnsi="Times New Roman"/>
          <w:b/>
          <w:bCs/>
        </w:rPr>
        <w:t>ris”,</w:t>
      </w:r>
      <w:r w:rsidR="002001DC" w:rsidRPr="00F80726">
        <w:rPr>
          <w:rFonts w:ascii="Times New Roman" w:hAnsi="Times New Roman"/>
        </w:rPr>
        <w:t xml:space="preserve"> w terminie do </w:t>
      </w:r>
      <w:r w:rsidR="00E02010">
        <w:rPr>
          <w:rFonts w:ascii="Times New Roman" w:hAnsi="Times New Roman"/>
          <w:b/>
          <w:bCs/>
        </w:rPr>
        <w:t>15 sierpnia</w:t>
      </w:r>
      <w:r w:rsidR="00324E2F" w:rsidRPr="00F80726">
        <w:rPr>
          <w:rFonts w:ascii="Times New Roman" w:hAnsi="Times New Roman"/>
          <w:b/>
          <w:bCs/>
        </w:rPr>
        <w:t xml:space="preserve"> 202</w:t>
      </w:r>
      <w:r w:rsidR="00B23470">
        <w:rPr>
          <w:rFonts w:ascii="Times New Roman" w:hAnsi="Times New Roman"/>
          <w:b/>
          <w:bCs/>
        </w:rPr>
        <w:t>6</w:t>
      </w:r>
      <w:r w:rsidRPr="00F80726">
        <w:rPr>
          <w:rFonts w:ascii="Times New Roman" w:hAnsi="Times New Roman"/>
          <w:b/>
          <w:bCs/>
        </w:rPr>
        <w:t xml:space="preserve"> r. </w:t>
      </w:r>
    </w:p>
    <w:p w14:paraId="1E8CFF72" w14:textId="1221927C" w:rsidR="00132D77" w:rsidRPr="00F80726" w:rsidRDefault="00132D77" w:rsidP="00F8072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Karta zgłoszenia do pobrania ze strony</w:t>
      </w:r>
      <w:r w:rsidR="00F80726" w:rsidRPr="00F80726">
        <w:rPr>
          <w:rFonts w:ascii="Times New Roman" w:hAnsi="Times New Roman"/>
        </w:rPr>
        <w:t xml:space="preserve"> </w:t>
      </w:r>
      <w:r w:rsidR="00324E2F" w:rsidRPr="00F80726">
        <w:rPr>
          <w:rFonts w:ascii="Times New Roman" w:hAnsi="Times New Roman"/>
        </w:rPr>
        <w:t xml:space="preserve">Organizatora: </w:t>
      </w:r>
      <w:hyperlink r:id="rId7" w:history="1">
        <w:r w:rsidR="0099798E" w:rsidRPr="00F80726">
          <w:rPr>
            <w:rStyle w:val="Hipercze"/>
            <w:rFonts w:ascii="Times New Roman" w:hAnsi="Times New Roman"/>
          </w:rPr>
          <w:t>https://www.kp.kalisz.pl/</w:t>
        </w:r>
      </w:hyperlink>
      <w:r w:rsidR="0099798E" w:rsidRPr="00F80726">
        <w:rPr>
          <w:rFonts w:ascii="Times New Roman" w:hAnsi="Times New Roman"/>
        </w:rPr>
        <w:t xml:space="preserve"> </w:t>
      </w:r>
    </w:p>
    <w:p w14:paraId="36713DF5" w14:textId="79F21CC7" w:rsidR="00132D77" w:rsidRPr="00926596" w:rsidRDefault="00132D77" w:rsidP="0092659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Organizator nie bierze odpowiedzialności za ewentualne zaginięcie lub uszkodzenie</w:t>
      </w:r>
      <w:r w:rsidR="00926596">
        <w:rPr>
          <w:rFonts w:ascii="Times New Roman" w:hAnsi="Times New Roman"/>
        </w:rPr>
        <w:t xml:space="preserve"> </w:t>
      </w:r>
      <w:r w:rsidRPr="00926596">
        <w:rPr>
          <w:rFonts w:ascii="Times New Roman" w:hAnsi="Times New Roman"/>
        </w:rPr>
        <w:t>ekslibrisów w trakcie przesyłki.</w:t>
      </w:r>
    </w:p>
    <w:p w14:paraId="3162BAF8" w14:textId="02D61FF0" w:rsidR="00132D77" w:rsidRPr="00F80726" w:rsidRDefault="00132D77" w:rsidP="00F80726">
      <w:pPr>
        <w:spacing w:after="0" w:line="240" w:lineRule="auto"/>
        <w:rPr>
          <w:rFonts w:ascii="Times New Roman" w:hAnsi="Times New Roman"/>
        </w:rPr>
      </w:pPr>
    </w:p>
    <w:p w14:paraId="59E8ED04" w14:textId="5A66D374" w:rsidR="00F80726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Ocena prac</w:t>
      </w:r>
    </w:p>
    <w:p w14:paraId="35CAFD0E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B93DB9A" w14:textId="50F8FEA2" w:rsidR="00F80726" w:rsidRPr="00F80726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2" w:name="_Hlk130287132"/>
      <w:r w:rsidRPr="00F80726">
        <w:rPr>
          <w:rFonts w:ascii="Times New Roman" w:hAnsi="Times New Roman"/>
          <w:b/>
          <w:bCs/>
        </w:rPr>
        <w:t>§ 5</w:t>
      </w:r>
    </w:p>
    <w:bookmarkEnd w:id="2"/>
    <w:p w14:paraId="7B4D5E5F" w14:textId="77777777" w:rsidR="00F80726" w:rsidRPr="00F80726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3AB8334" w14:textId="71DABFD6" w:rsidR="00132D77" w:rsidRPr="00F80726" w:rsidRDefault="00132D77" w:rsidP="00F8072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Selekcj</w:t>
      </w:r>
      <w:r w:rsidR="002001DC" w:rsidRPr="00F80726">
        <w:rPr>
          <w:rFonts w:ascii="Times New Roman" w:hAnsi="Times New Roman"/>
        </w:rPr>
        <w:t xml:space="preserve">i, oceny prac </w:t>
      </w:r>
      <w:r w:rsidRPr="00F80726">
        <w:rPr>
          <w:rFonts w:ascii="Times New Roman" w:hAnsi="Times New Roman"/>
        </w:rPr>
        <w:t xml:space="preserve">dokona powołane przez Organizatora Jury. </w:t>
      </w:r>
    </w:p>
    <w:p w14:paraId="7CD273FD" w14:textId="77777777" w:rsidR="00F80726" w:rsidRPr="00F80726" w:rsidRDefault="00F80726" w:rsidP="00F80726">
      <w:pPr>
        <w:spacing w:after="0" w:line="240" w:lineRule="auto"/>
        <w:rPr>
          <w:rFonts w:ascii="Times New Roman" w:hAnsi="Times New Roman"/>
        </w:rPr>
      </w:pPr>
    </w:p>
    <w:p w14:paraId="55D523D4" w14:textId="475ADBDA" w:rsidR="000C5185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Ogłoszenie wyników Konkursu/Nagrody</w:t>
      </w:r>
    </w:p>
    <w:p w14:paraId="03B104E7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6BA8845" w14:textId="157D5ED2" w:rsidR="00F80726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§ 6</w:t>
      </w:r>
    </w:p>
    <w:p w14:paraId="05AB5883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CCC4FDC" w14:textId="61077983" w:rsidR="00132D77" w:rsidRPr="00F80726" w:rsidRDefault="00132D77" w:rsidP="00F80726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trike/>
        </w:rPr>
      </w:pPr>
      <w:r w:rsidRPr="00F80726">
        <w:rPr>
          <w:rFonts w:ascii="Times New Roman" w:hAnsi="Times New Roman"/>
        </w:rPr>
        <w:t xml:space="preserve">Organizator przewiduje </w:t>
      </w:r>
      <w:r w:rsidR="002001DC" w:rsidRPr="00F80726">
        <w:rPr>
          <w:rFonts w:ascii="Times New Roman" w:hAnsi="Times New Roman"/>
        </w:rPr>
        <w:t xml:space="preserve">główną </w:t>
      </w:r>
      <w:r w:rsidR="00CD7C6B" w:rsidRPr="00F80726">
        <w:rPr>
          <w:rFonts w:ascii="Times New Roman" w:hAnsi="Times New Roman"/>
        </w:rPr>
        <w:t>N</w:t>
      </w:r>
      <w:r w:rsidRPr="00F80726">
        <w:rPr>
          <w:rFonts w:ascii="Times New Roman" w:hAnsi="Times New Roman"/>
        </w:rPr>
        <w:t>agrod</w:t>
      </w:r>
      <w:r w:rsidR="00CD7C6B" w:rsidRPr="00F80726">
        <w:rPr>
          <w:rFonts w:ascii="Times New Roman" w:hAnsi="Times New Roman"/>
        </w:rPr>
        <w:t>ę H</w:t>
      </w:r>
      <w:r w:rsidR="002001DC" w:rsidRPr="00F80726">
        <w:rPr>
          <w:rFonts w:ascii="Times New Roman" w:hAnsi="Times New Roman"/>
        </w:rPr>
        <w:t xml:space="preserve">onorową </w:t>
      </w:r>
      <w:r w:rsidR="00CD7C6B" w:rsidRPr="00F80726">
        <w:rPr>
          <w:rFonts w:ascii="Times New Roman" w:hAnsi="Times New Roman"/>
        </w:rPr>
        <w:t>oraz wyróżnienia</w:t>
      </w:r>
    </w:p>
    <w:p w14:paraId="75208E93" w14:textId="77777777" w:rsidR="00132D77" w:rsidRPr="00F80726" w:rsidRDefault="00132D77" w:rsidP="00F80726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Uczestnicy konkursu otrzymają zawiadomienia o jego wynikach oraz zaproszenie na</w:t>
      </w:r>
      <w:r w:rsidR="00CD7C6B" w:rsidRPr="00F80726">
        <w:rPr>
          <w:rFonts w:ascii="Times New Roman" w:hAnsi="Times New Roman"/>
        </w:rPr>
        <w:t xml:space="preserve"> </w:t>
      </w:r>
      <w:r w:rsidRPr="00F80726">
        <w:rPr>
          <w:rFonts w:ascii="Times New Roman" w:hAnsi="Times New Roman"/>
        </w:rPr>
        <w:t xml:space="preserve">otwarcie wystawy pokonkursowej. Informacja o </w:t>
      </w:r>
      <w:r w:rsidR="00CD7C6B" w:rsidRPr="00F80726">
        <w:rPr>
          <w:rFonts w:ascii="Times New Roman" w:hAnsi="Times New Roman"/>
        </w:rPr>
        <w:t xml:space="preserve">pracach nagrodzonych ukaże się </w:t>
      </w:r>
      <w:r w:rsidRPr="00F80726">
        <w:rPr>
          <w:rFonts w:ascii="Times New Roman" w:hAnsi="Times New Roman"/>
        </w:rPr>
        <w:t>na stronie Organizatora:</w:t>
      </w:r>
    </w:p>
    <w:p w14:paraId="7D0A8DB7" w14:textId="47D621C1" w:rsidR="00132D77" w:rsidRPr="00F80726" w:rsidRDefault="00926596" w:rsidP="00926596">
      <w:pPr>
        <w:pStyle w:val="Akapitzlist"/>
        <w:spacing w:after="0" w:line="240" w:lineRule="auto"/>
        <w:ind w:left="1440"/>
        <w:rPr>
          <w:rFonts w:ascii="Times New Roman" w:hAnsi="Times New Roman"/>
        </w:rPr>
      </w:pPr>
      <w:hyperlink r:id="rId8" w:history="1">
        <w:r w:rsidRPr="00626E4D">
          <w:rPr>
            <w:rStyle w:val="Hipercze"/>
            <w:rFonts w:ascii="Times New Roman" w:hAnsi="Times New Roman"/>
          </w:rPr>
          <w:t>https://www.kp.kalisz.pl</w:t>
        </w:r>
      </w:hyperlink>
      <w:r w:rsidR="0099798E" w:rsidRPr="00F80726">
        <w:rPr>
          <w:rFonts w:ascii="Times New Roman" w:hAnsi="Times New Roman"/>
        </w:rPr>
        <w:t xml:space="preserve"> oraz w mediach społecznościowych. </w:t>
      </w:r>
    </w:p>
    <w:p w14:paraId="18EBB07A" w14:textId="77777777" w:rsidR="00132D77" w:rsidRPr="00F80726" w:rsidRDefault="00CD7C6B" w:rsidP="00F80726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Artyści, którzy zgłoszą swoje prace do konkursu</w:t>
      </w:r>
      <w:r w:rsidR="00132D77" w:rsidRPr="00F80726">
        <w:rPr>
          <w:rFonts w:ascii="Times New Roman" w:hAnsi="Times New Roman"/>
        </w:rPr>
        <w:t xml:space="preserve"> ot</w:t>
      </w:r>
      <w:r w:rsidRPr="00F80726">
        <w:rPr>
          <w:rFonts w:ascii="Times New Roman" w:hAnsi="Times New Roman"/>
        </w:rPr>
        <w:t>rzymają publikację pokonkursową, która będzie zawierać reprodukcje wszystkich zgłoszonych ekslibrisów</w:t>
      </w:r>
      <w:r w:rsidR="0099798E" w:rsidRPr="00F80726">
        <w:rPr>
          <w:rFonts w:ascii="Times New Roman" w:hAnsi="Times New Roman"/>
        </w:rPr>
        <w:t xml:space="preserve">. </w:t>
      </w:r>
    </w:p>
    <w:p w14:paraId="24DDE9B3" w14:textId="77777777" w:rsidR="000C5185" w:rsidRPr="00F80726" w:rsidRDefault="000C5185" w:rsidP="00F80726">
      <w:pPr>
        <w:spacing w:after="0" w:line="240" w:lineRule="auto"/>
        <w:rPr>
          <w:rFonts w:ascii="Times New Roman" w:hAnsi="Times New Roman"/>
        </w:rPr>
      </w:pPr>
    </w:p>
    <w:p w14:paraId="705B4666" w14:textId="3F614726" w:rsidR="00132D77" w:rsidRPr="00F80726" w:rsidRDefault="00132D77" w:rsidP="00F80726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Organizator zapewnia prezentację </w:t>
      </w:r>
      <w:r w:rsidR="0099798E" w:rsidRPr="00F80726">
        <w:rPr>
          <w:rFonts w:ascii="Times New Roman" w:hAnsi="Times New Roman"/>
        </w:rPr>
        <w:t xml:space="preserve">wszystkich bądź </w:t>
      </w:r>
      <w:r w:rsidRPr="00F80726">
        <w:rPr>
          <w:rFonts w:ascii="Times New Roman" w:hAnsi="Times New Roman"/>
        </w:rPr>
        <w:t>wybranych przez Jury prac na wystawie w Galerii</w:t>
      </w:r>
      <w:r w:rsidR="00CD7C6B" w:rsidRPr="00F80726">
        <w:rPr>
          <w:rFonts w:ascii="Times New Roman" w:hAnsi="Times New Roman"/>
        </w:rPr>
        <w:t xml:space="preserve"> </w:t>
      </w:r>
      <w:r w:rsidR="000C5185" w:rsidRPr="00F80726">
        <w:rPr>
          <w:rFonts w:ascii="Times New Roman" w:hAnsi="Times New Roman"/>
        </w:rPr>
        <w:t>Książnicy Pedagogicznej im. A. Parczewskiego</w:t>
      </w:r>
      <w:r w:rsidR="008D3459" w:rsidRPr="00F80726">
        <w:rPr>
          <w:rFonts w:ascii="Times New Roman" w:hAnsi="Times New Roman"/>
        </w:rPr>
        <w:t xml:space="preserve"> w Kaliszu </w:t>
      </w:r>
      <w:r w:rsidR="000C5185" w:rsidRPr="00F80726">
        <w:rPr>
          <w:rFonts w:ascii="Times New Roman" w:hAnsi="Times New Roman"/>
        </w:rPr>
        <w:t xml:space="preserve">(od </w:t>
      </w:r>
      <w:r w:rsidR="00B23470">
        <w:rPr>
          <w:rFonts w:ascii="Times New Roman" w:hAnsi="Times New Roman"/>
        </w:rPr>
        <w:t xml:space="preserve">września </w:t>
      </w:r>
      <w:r w:rsidR="000C5185" w:rsidRPr="00F80726">
        <w:rPr>
          <w:rFonts w:ascii="Times New Roman" w:hAnsi="Times New Roman"/>
        </w:rPr>
        <w:t xml:space="preserve">do </w:t>
      </w:r>
      <w:r w:rsidR="0099798E" w:rsidRPr="00F80726">
        <w:rPr>
          <w:rFonts w:ascii="Times New Roman" w:hAnsi="Times New Roman"/>
        </w:rPr>
        <w:t>l</w:t>
      </w:r>
      <w:r w:rsidR="00B23470">
        <w:rPr>
          <w:rFonts w:ascii="Times New Roman" w:hAnsi="Times New Roman"/>
        </w:rPr>
        <w:t>istopada</w:t>
      </w:r>
      <w:r w:rsidR="00CD7C6B" w:rsidRPr="00F80726">
        <w:rPr>
          <w:rFonts w:ascii="Times New Roman" w:hAnsi="Times New Roman"/>
        </w:rPr>
        <w:t xml:space="preserve"> 202</w:t>
      </w:r>
      <w:r w:rsidR="00B23470">
        <w:rPr>
          <w:rFonts w:ascii="Times New Roman" w:hAnsi="Times New Roman"/>
        </w:rPr>
        <w:t>6</w:t>
      </w:r>
      <w:r w:rsidR="00CD7C6B" w:rsidRPr="00F80726">
        <w:rPr>
          <w:rFonts w:ascii="Times New Roman" w:hAnsi="Times New Roman"/>
        </w:rPr>
        <w:t xml:space="preserve"> r.) oraz publikację</w:t>
      </w:r>
      <w:r w:rsidRPr="00F80726">
        <w:rPr>
          <w:rFonts w:ascii="Times New Roman" w:hAnsi="Times New Roman"/>
        </w:rPr>
        <w:t xml:space="preserve"> katalogu.</w:t>
      </w:r>
    </w:p>
    <w:p w14:paraId="78A8B71B" w14:textId="77777777" w:rsidR="000C5185" w:rsidRPr="00F80726" w:rsidRDefault="00132D77" w:rsidP="00F80726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Prace będą prezentowane także na</w:t>
      </w:r>
      <w:r w:rsidR="000C5185" w:rsidRPr="00F80726">
        <w:rPr>
          <w:rFonts w:ascii="Times New Roman" w:hAnsi="Times New Roman"/>
        </w:rPr>
        <w:t xml:space="preserve"> wirtualnej wystawie na stronie Organizatora </w:t>
      </w:r>
    </w:p>
    <w:p w14:paraId="58E58D9C" w14:textId="77777777" w:rsidR="00F80726" w:rsidRPr="00F80726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8ABC67C" w14:textId="196F523D" w:rsidR="00F80726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Postanowienia końcowe</w:t>
      </w:r>
    </w:p>
    <w:p w14:paraId="5EB2ADEC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B8570FB" w14:textId="07C726AE" w:rsidR="000C5185" w:rsidRDefault="00F8072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0726">
        <w:rPr>
          <w:rFonts w:ascii="Times New Roman" w:hAnsi="Times New Roman"/>
          <w:b/>
          <w:bCs/>
        </w:rPr>
        <w:t>§ 9</w:t>
      </w:r>
    </w:p>
    <w:p w14:paraId="7E23A2EB" w14:textId="77777777" w:rsidR="00926596" w:rsidRPr="00F80726" w:rsidRDefault="00926596" w:rsidP="00F8072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BBB0953" w14:textId="44A0A1B1" w:rsidR="008D3459" w:rsidRPr="00F80726" w:rsidRDefault="000C5185" w:rsidP="00F8072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 Dostarczenie</w:t>
      </w:r>
      <w:r w:rsidR="00132D77" w:rsidRPr="00F80726">
        <w:rPr>
          <w:rFonts w:ascii="Times New Roman" w:hAnsi="Times New Roman"/>
        </w:rPr>
        <w:t xml:space="preserve"> karty zgłoszeniowej </w:t>
      </w:r>
      <w:r w:rsidRPr="00F80726">
        <w:rPr>
          <w:rFonts w:ascii="Times New Roman" w:hAnsi="Times New Roman"/>
        </w:rPr>
        <w:t xml:space="preserve">wraz z pracą konkursową </w:t>
      </w:r>
      <w:r w:rsidR="00132D77" w:rsidRPr="00F80726">
        <w:rPr>
          <w:rFonts w:ascii="Times New Roman" w:hAnsi="Times New Roman"/>
        </w:rPr>
        <w:t>jest równoznaczne</w:t>
      </w:r>
      <w:r w:rsidR="00CD7C6B" w:rsidRPr="00F80726">
        <w:rPr>
          <w:rFonts w:ascii="Times New Roman" w:hAnsi="Times New Roman"/>
        </w:rPr>
        <w:t xml:space="preserve"> </w:t>
      </w:r>
      <w:r w:rsidR="00132D77" w:rsidRPr="00F80726">
        <w:rPr>
          <w:rFonts w:ascii="Times New Roman" w:hAnsi="Times New Roman"/>
        </w:rPr>
        <w:t>z wyrażeniem zgody na udział w konkursie oraz wyrażeniem zgody na przetwarzanie</w:t>
      </w:r>
      <w:r w:rsidR="00CD7C6B" w:rsidRPr="00F80726">
        <w:rPr>
          <w:rFonts w:ascii="Times New Roman" w:hAnsi="Times New Roman"/>
        </w:rPr>
        <w:t xml:space="preserve"> </w:t>
      </w:r>
      <w:r w:rsidR="00132D77" w:rsidRPr="00F80726">
        <w:rPr>
          <w:rFonts w:ascii="Times New Roman" w:hAnsi="Times New Roman"/>
        </w:rPr>
        <w:t>przez Organizatora danych osobowych na potrzeby przeprowadzenia Konkursu</w:t>
      </w:r>
      <w:r w:rsidR="00CD7C6B" w:rsidRPr="00F80726">
        <w:rPr>
          <w:rFonts w:ascii="Times New Roman" w:hAnsi="Times New Roman"/>
        </w:rPr>
        <w:t xml:space="preserve"> </w:t>
      </w:r>
      <w:r w:rsidR="00132D77" w:rsidRPr="00F80726">
        <w:rPr>
          <w:rFonts w:ascii="Times New Roman" w:hAnsi="Times New Roman"/>
        </w:rPr>
        <w:t>i realizacji jego celów.</w:t>
      </w:r>
    </w:p>
    <w:p w14:paraId="306520C2" w14:textId="385A8C9C" w:rsidR="008D3459" w:rsidRPr="00F80726" w:rsidRDefault="00132D77" w:rsidP="00F8072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 xml:space="preserve"> Regulamin wchodzi w życie z dniem ogłoszenia Konkursu i dostępny jest na stronie</w:t>
      </w:r>
      <w:r w:rsidR="00CD7C6B" w:rsidRPr="00F80726">
        <w:rPr>
          <w:rFonts w:ascii="Times New Roman" w:hAnsi="Times New Roman"/>
        </w:rPr>
        <w:t xml:space="preserve"> </w:t>
      </w:r>
      <w:r w:rsidRPr="00F80726">
        <w:rPr>
          <w:rFonts w:ascii="Times New Roman" w:hAnsi="Times New Roman"/>
        </w:rPr>
        <w:t>Organizatora.</w:t>
      </w:r>
    </w:p>
    <w:p w14:paraId="32A677DC" w14:textId="38F9C806" w:rsidR="00132D77" w:rsidRPr="00F80726" w:rsidRDefault="00132D77" w:rsidP="00F8072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lastRenderedPageBreak/>
        <w:t xml:space="preserve"> We wszelkich sprawach nieuregulowanych w niniejszym regulaminie stosuje się</w:t>
      </w:r>
      <w:r w:rsidR="00CD7C6B" w:rsidRPr="00F80726">
        <w:rPr>
          <w:rFonts w:ascii="Times New Roman" w:hAnsi="Times New Roman"/>
        </w:rPr>
        <w:t xml:space="preserve"> </w:t>
      </w:r>
      <w:r w:rsidRPr="00F80726">
        <w:rPr>
          <w:rFonts w:ascii="Times New Roman" w:hAnsi="Times New Roman"/>
        </w:rPr>
        <w:t>odpowiednie przepisy kodeksu cywilnego oraz ustawy o prawie autorskim i prawach</w:t>
      </w:r>
      <w:r w:rsidR="00CD7C6B" w:rsidRPr="00F80726">
        <w:rPr>
          <w:rFonts w:ascii="Times New Roman" w:hAnsi="Times New Roman"/>
        </w:rPr>
        <w:t xml:space="preserve"> </w:t>
      </w:r>
      <w:r w:rsidRPr="00F80726">
        <w:rPr>
          <w:rFonts w:ascii="Times New Roman" w:hAnsi="Times New Roman"/>
        </w:rPr>
        <w:t>pokrewnych.</w:t>
      </w:r>
    </w:p>
    <w:p w14:paraId="37511468" w14:textId="77777777" w:rsidR="000C5185" w:rsidRPr="00F80726" w:rsidRDefault="000C5185" w:rsidP="00F80726">
      <w:pPr>
        <w:spacing w:after="0" w:line="240" w:lineRule="auto"/>
        <w:rPr>
          <w:rFonts w:ascii="Times New Roman" w:hAnsi="Times New Roman"/>
        </w:rPr>
      </w:pPr>
    </w:p>
    <w:p w14:paraId="3C889952" w14:textId="77777777" w:rsidR="00132D77" w:rsidRPr="00F80726" w:rsidRDefault="00132D77" w:rsidP="00F80726">
      <w:p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Załączniki do Regulaminu:</w:t>
      </w:r>
    </w:p>
    <w:p w14:paraId="5F6EB9D3" w14:textId="77777777" w:rsidR="00132D77" w:rsidRPr="00F80726" w:rsidRDefault="00132D77" w:rsidP="00F80726">
      <w:p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1. Karta zgłoszeniowa</w:t>
      </w:r>
    </w:p>
    <w:p w14:paraId="35DBC818" w14:textId="77777777" w:rsidR="00132D77" w:rsidRPr="00F80726" w:rsidRDefault="00132D77" w:rsidP="00F80726">
      <w:p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2. Oświadczenie związane z prawami autorskimi</w:t>
      </w:r>
    </w:p>
    <w:p w14:paraId="4B97FE89" w14:textId="788DDB7F" w:rsidR="009455F9" w:rsidRDefault="00132D77" w:rsidP="00F80726">
      <w:pPr>
        <w:spacing w:after="0" w:line="240" w:lineRule="auto"/>
        <w:rPr>
          <w:rFonts w:ascii="Times New Roman" w:hAnsi="Times New Roman"/>
        </w:rPr>
      </w:pPr>
      <w:r w:rsidRPr="00F80726">
        <w:rPr>
          <w:rFonts w:ascii="Times New Roman" w:hAnsi="Times New Roman"/>
        </w:rPr>
        <w:t>3. Zgoda na przetwarzanie danych osobowych</w:t>
      </w:r>
    </w:p>
    <w:p w14:paraId="752AA054" w14:textId="2A3A282F" w:rsidR="00926596" w:rsidRPr="00F80726" w:rsidRDefault="00926596" w:rsidP="00F807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Sylwetk</w:t>
      </w:r>
      <w:bookmarkEnd w:id="0"/>
      <w:r w:rsidR="00B23470">
        <w:rPr>
          <w:rFonts w:ascii="Times New Roman" w:hAnsi="Times New Roman"/>
        </w:rPr>
        <w:t>a J</w:t>
      </w:r>
      <w:r w:rsidR="00E02010">
        <w:rPr>
          <w:rFonts w:ascii="Times New Roman" w:hAnsi="Times New Roman"/>
        </w:rPr>
        <w:t>ana</w:t>
      </w:r>
      <w:r w:rsidR="00B23470">
        <w:rPr>
          <w:rFonts w:ascii="Times New Roman" w:hAnsi="Times New Roman"/>
        </w:rPr>
        <w:t xml:space="preserve"> „Ptaszyna” Wróblewskiego</w:t>
      </w:r>
    </w:p>
    <w:sectPr w:rsidR="00926596" w:rsidRPr="00F80726" w:rsidSect="0094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5FA9"/>
    <w:multiLevelType w:val="hybridMultilevel"/>
    <w:tmpl w:val="2B2A5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D5E"/>
    <w:multiLevelType w:val="hybridMultilevel"/>
    <w:tmpl w:val="1B8E7C32"/>
    <w:lvl w:ilvl="0" w:tplc="4AC027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A6E27"/>
    <w:multiLevelType w:val="hybridMultilevel"/>
    <w:tmpl w:val="54CC6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09F2"/>
    <w:multiLevelType w:val="hybridMultilevel"/>
    <w:tmpl w:val="78586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0E98"/>
    <w:multiLevelType w:val="hybridMultilevel"/>
    <w:tmpl w:val="248C7C62"/>
    <w:lvl w:ilvl="0" w:tplc="4AC027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44DB"/>
    <w:multiLevelType w:val="hybridMultilevel"/>
    <w:tmpl w:val="98D2149A"/>
    <w:lvl w:ilvl="0" w:tplc="4AC027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6F07"/>
    <w:multiLevelType w:val="hybridMultilevel"/>
    <w:tmpl w:val="04C2F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50861"/>
    <w:multiLevelType w:val="hybridMultilevel"/>
    <w:tmpl w:val="BF78D35E"/>
    <w:lvl w:ilvl="0" w:tplc="4AC027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2B3"/>
    <w:multiLevelType w:val="hybridMultilevel"/>
    <w:tmpl w:val="1790743E"/>
    <w:lvl w:ilvl="0" w:tplc="DBD4F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864DA"/>
    <w:multiLevelType w:val="hybridMultilevel"/>
    <w:tmpl w:val="064AB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608FB"/>
    <w:multiLevelType w:val="hybridMultilevel"/>
    <w:tmpl w:val="E2B49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42787"/>
    <w:multiLevelType w:val="hybridMultilevel"/>
    <w:tmpl w:val="04C2F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4548">
    <w:abstractNumId w:val="11"/>
  </w:num>
  <w:num w:numId="2" w16cid:durableId="258147698">
    <w:abstractNumId w:val="9"/>
  </w:num>
  <w:num w:numId="3" w16cid:durableId="617025226">
    <w:abstractNumId w:val="6"/>
  </w:num>
  <w:num w:numId="4" w16cid:durableId="1383089800">
    <w:abstractNumId w:val="3"/>
  </w:num>
  <w:num w:numId="5" w16cid:durableId="598562781">
    <w:abstractNumId w:val="0"/>
  </w:num>
  <w:num w:numId="6" w16cid:durableId="1324360833">
    <w:abstractNumId w:val="2"/>
  </w:num>
  <w:num w:numId="7" w16cid:durableId="649332823">
    <w:abstractNumId w:val="10"/>
  </w:num>
  <w:num w:numId="8" w16cid:durableId="760760354">
    <w:abstractNumId w:val="7"/>
  </w:num>
  <w:num w:numId="9" w16cid:durableId="2029401829">
    <w:abstractNumId w:val="4"/>
  </w:num>
  <w:num w:numId="10" w16cid:durableId="1699963950">
    <w:abstractNumId w:val="1"/>
  </w:num>
  <w:num w:numId="11" w16cid:durableId="2129883611">
    <w:abstractNumId w:val="5"/>
  </w:num>
  <w:num w:numId="12" w16cid:durableId="88240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77"/>
    <w:rsid w:val="000C5185"/>
    <w:rsid w:val="00132D77"/>
    <w:rsid w:val="0014049B"/>
    <w:rsid w:val="00186519"/>
    <w:rsid w:val="002001DC"/>
    <w:rsid w:val="002939FD"/>
    <w:rsid w:val="00324E2F"/>
    <w:rsid w:val="003875D2"/>
    <w:rsid w:val="00415E83"/>
    <w:rsid w:val="0048558F"/>
    <w:rsid w:val="0052457E"/>
    <w:rsid w:val="005A69BE"/>
    <w:rsid w:val="0066455E"/>
    <w:rsid w:val="007A0CC8"/>
    <w:rsid w:val="008D3459"/>
    <w:rsid w:val="00926596"/>
    <w:rsid w:val="009455F9"/>
    <w:rsid w:val="009564AC"/>
    <w:rsid w:val="00956C5B"/>
    <w:rsid w:val="0099798E"/>
    <w:rsid w:val="00AC3898"/>
    <w:rsid w:val="00B23470"/>
    <w:rsid w:val="00B44E94"/>
    <w:rsid w:val="00CD7C6B"/>
    <w:rsid w:val="00CF4AD2"/>
    <w:rsid w:val="00D2194A"/>
    <w:rsid w:val="00D257A5"/>
    <w:rsid w:val="00E02010"/>
    <w:rsid w:val="00EB0531"/>
    <w:rsid w:val="00F46E7C"/>
    <w:rsid w:val="00F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470A"/>
  <w15:docId w15:val="{FA70EBA7-E11F-45C7-B2FB-169FD45E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46E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46E7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Bezodstpw">
    <w:name w:val="No Spacing"/>
    <w:uiPriority w:val="1"/>
    <w:qFormat/>
    <w:rsid w:val="00F46E7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46E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9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.kalis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p.kalis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bogusiaceler@outlook.com</dc:creator>
  <cp:keywords/>
  <dc:description/>
  <cp:lastModifiedBy>Pracownik2</cp:lastModifiedBy>
  <cp:revision>4</cp:revision>
  <cp:lastPrinted>2026-04-21T11:29:00Z</cp:lastPrinted>
  <dcterms:created xsi:type="dcterms:W3CDTF">2026-04-21T10:58:00Z</dcterms:created>
  <dcterms:modified xsi:type="dcterms:W3CDTF">2026-05-04T12:04:00Z</dcterms:modified>
</cp:coreProperties>
</file>